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70" w:rsidRDefault="00DE2B70" w:rsidP="00DE2B70">
      <w:pPr>
        <w:rPr>
          <w:rFonts w:ascii="Arial" w:hAnsi="Arial" w:cs="Arial"/>
          <w:sz w:val="20"/>
          <w:szCs w:val="20"/>
        </w:rPr>
      </w:pPr>
    </w:p>
    <w:p w:rsidR="00DE2B70" w:rsidRDefault="00DE2B70" w:rsidP="00DE2B70">
      <w:pPr>
        <w:rPr>
          <w:rFonts w:ascii="Arial" w:hAnsi="Arial" w:cs="Arial"/>
          <w:sz w:val="20"/>
          <w:szCs w:val="20"/>
        </w:rPr>
      </w:pPr>
      <w:r>
        <w:rPr>
          <w:rFonts w:ascii="Arial" w:hAnsi="Arial" w:cs="Arial"/>
          <w:sz w:val="20"/>
          <w:szCs w:val="20"/>
        </w:rPr>
        <w:t xml:space="preserve">Dear </w:t>
      </w:r>
      <w:r>
        <w:rPr>
          <w:rFonts w:ascii="Arial" w:hAnsi="Arial" w:cs="Arial"/>
          <w:b/>
          <w:sz w:val="20"/>
          <w:szCs w:val="20"/>
        </w:rPr>
        <w:t>&lt;Insert Manager’s Name&gt;,</w:t>
      </w:r>
    </w:p>
    <w:p w:rsidR="00DE2B70" w:rsidRDefault="00DE2B70" w:rsidP="00DE2B70">
      <w:pPr>
        <w:rPr>
          <w:rFonts w:ascii="Arial" w:hAnsi="Arial" w:cs="Arial"/>
          <w:sz w:val="20"/>
          <w:szCs w:val="20"/>
        </w:rPr>
      </w:pPr>
      <w:r>
        <w:rPr>
          <w:rFonts w:ascii="Arial" w:hAnsi="Arial" w:cs="Arial"/>
          <w:sz w:val="20"/>
          <w:szCs w:val="20"/>
        </w:rPr>
        <w:t xml:space="preserve">I </w:t>
      </w:r>
      <w:r w:rsidR="00D46DB8">
        <w:rPr>
          <w:rFonts w:ascii="Arial" w:hAnsi="Arial" w:cs="Arial"/>
          <w:sz w:val="20"/>
          <w:szCs w:val="20"/>
        </w:rPr>
        <w:t>am seeking</w:t>
      </w:r>
      <w:r>
        <w:rPr>
          <w:rFonts w:ascii="Arial" w:hAnsi="Arial" w:cs="Arial"/>
          <w:sz w:val="20"/>
          <w:szCs w:val="20"/>
        </w:rPr>
        <w:t xml:space="preserve"> your approval to attend the Australasian Oil </w:t>
      </w:r>
      <w:r w:rsidR="00804285">
        <w:rPr>
          <w:rFonts w:ascii="Arial" w:hAnsi="Arial" w:cs="Arial"/>
          <w:sz w:val="20"/>
          <w:szCs w:val="20"/>
        </w:rPr>
        <w:t>&amp;</w:t>
      </w:r>
      <w:r>
        <w:rPr>
          <w:rFonts w:ascii="Arial" w:hAnsi="Arial" w:cs="Arial"/>
          <w:sz w:val="20"/>
          <w:szCs w:val="20"/>
        </w:rPr>
        <w:t xml:space="preserve"> Gas Exhibition </w:t>
      </w:r>
      <w:r w:rsidR="00804285">
        <w:rPr>
          <w:rFonts w:ascii="Arial" w:hAnsi="Arial" w:cs="Arial"/>
          <w:sz w:val="20"/>
          <w:szCs w:val="20"/>
        </w:rPr>
        <w:t>&amp;</w:t>
      </w:r>
      <w:r>
        <w:rPr>
          <w:rFonts w:ascii="Arial" w:hAnsi="Arial" w:cs="Arial"/>
          <w:sz w:val="20"/>
          <w:szCs w:val="20"/>
        </w:rPr>
        <w:t xml:space="preserve"> Conference (AOG) </w:t>
      </w:r>
      <w:r w:rsidR="00804285">
        <w:rPr>
          <w:rFonts w:ascii="Arial" w:hAnsi="Arial" w:cs="Arial"/>
          <w:sz w:val="20"/>
          <w:szCs w:val="20"/>
        </w:rPr>
        <w:t>which is the</w:t>
      </w:r>
      <w:r>
        <w:rPr>
          <w:rFonts w:ascii="Arial" w:hAnsi="Arial" w:cs="Arial"/>
          <w:sz w:val="20"/>
          <w:szCs w:val="20"/>
        </w:rPr>
        <w:t xml:space="preserve"> industry’s largest</w:t>
      </w:r>
      <w:r w:rsidR="00804285">
        <w:rPr>
          <w:rFonts w:ascii="Arial" w:hAnsi="Arial" w:cs="Arial"/>
          <w:sz w:val="20"/>
          <w:szCs w:val="20"/>
        </w:rPr>
        <w:t xml:space="preserve"> annual </w:t>
      </w:r>
      <w:r>
        <w:rPr>
          <w:rFonts w:ascii="Arial" w:hAnsi="Arial" w:cs="Arial"/>
          <w:sz w:val="20"/>
          <w:szCs w:val="20"/>
        </w:rPr>
        <w:t>gathering of oil and gas professionals</w:t>
      </w:r>
      <w:r w:rsidR="00804285">
        <w:rPr>
          <w:rFonts w:ascii="Arial" w:hAnsi="Arial" w:cs="Arial"/>
          <w:sz w:val="20"/>
          <w:szCs w:val="20"/>
        </w:rPr>
        <w:t xml:space="preserve"> in Australia</w:t>
      </w:r>
      <w:r>
        <w:rPr>
          <w:rFonts w:ascii="Arial" w:hAnsi="Arial" w:cs="Arial"/>
          <w:sz w:val="20"/>
          <w:szCs w:val="20"/>
        </w:rPr>
        <w:t>. It is taking place</w:t>
      </w:r>
      <w:r w:rsidR="00804285">
        <w:rPr>
          <w:rFonts w:ascii="Arial" w:hAnsi="Arial" w:cs="Arial"/>
          <w:sz w:val="20"/>
          <w:szCs w:val="20"/>
        </w:rPr>
        <w:t xml:space="preserve"> from the 24</w:t>
      </w:r>
      <w:r w:rsidR="00804285" w:rsidRPr="00804285">
        <w:rPr>
          <w:rFonts w:ascii="Arial" w:hAnsi="Arial" w:cs="Arial"/>
          <w:sz w:val="20"/>
          <w:szCs w:val="20"/>
          <w:vertAlign w:val="superscript"/>
        </w:rPr>
        <w:t>th</w:t>
      </w:r>
      <w:r w:rsidR="00804285">
        <w:rPr>
          <w:rFonts w:ascii="Arial" w:hAnsi="Arial" w:cs="Arial"/>
          <w:sz w:val="20"/>
          <w:szCs w:val="20"/>
        </w:rPr>
        <w:t xml:space="preserve"> to the </w:t>
      </w:r>
      <w:r>
        <w:rPr>
          <w:rFonts w:ascii="Arial" w:hAnsi="Arial" w:cs="Arial"/>
          <w:sz w:val="20"/>
          <w:szCs w:val="20"/>
        </w:rPr>
        <w:t>26</w:t>
      </w:r>
      <w:r w:rsidR="00804285" w:rsidRPr="00804285">
        <w:rPr>
          <w:rFonts w:ascii="Arial" w:hAnsi="Arial" w:cs="Arial"/>
          <w:sz w:val="20"/>
          <w:szCs w:val="20"/>
          <w:vertAlign w:val="superscript"/>
        </w:rPr>
        <w:t>th</w:t>
      </w:r>
      <w:r w:rsidR="00804285">
        <w:rPr>
          <w:rFonts w:ascii="Arial" w:hAnsi="Arial" w:cs="Arial"/>
          <w:sz w:val="20"/>
          <w:szCs w:val="20"/>
        </w:rPr>
        <w:t xml:space="preserve"> of</w:t>
      </w:r>
      <w:r>
        <w:rPr>
          <w:rFonts w:ascii="Arial" w:hAnsi="Arial" w:cs="Arial"/>
          <w:sz w:val="20"/>
          <w:szCs w:val="20"/>
        </w:rPr>
        <w:t xml:space="preserve"> February 2016 at the Perth Convention and Exhibition Centre</w:t>
      </w:r>
      <w:r w:rsidR="00804285">
        <w:rPr>
          <w:rFonts w:ascii="Arial" w:hAnsi="Arial" w:cs="Arial"/>
          <w:sz w:val="20"/>
          <w:szCs w:val="20"/>
        </w:rPr>
        <w:t>.</w:t>
      </w:r>
    </w:p>
    <w:p w:rsidR="00DE2B70" w:rsidRDefault="00DE2B70" w:rsidP="00DE2B70">
      <w:pPr>
        <w:rPr>
          <w:rFonts w:ascii="Arial" w:hAnsi="Arial" w:cs="Arial"/>
          <w:sz w:val="20"/>
          <w:szCs w:val="20"/>
        </w:rPr>
      </w:pPr>
      <w:r>
        <w:rPr>
          <w:rFonts w:ascii="Arial" w:hAnsi="Arial" w:cs="Arial"/>
          <w:sz w:val="20"/>
          <w:szCs w:val="20"/>
        </w:rPr>
        <w:t xml:space="preserve">AOG is the perfect environment for me to meet face-to-face with over 500 suppliers, learn from industry leaders </w:t>
      </w:r>
      <w:r w:rsidR="00804285">
        <w:rPr>
          <w:rFonts w:ascii="Arial" w:hAnsi="Arial" w:cs="Arial"/>
          <w:sz w:val="20"/>
          <w:szCs w:val="20"/>
        </w:rPr>
        <w:t>during</w:t>
      </w:r>
      <w:r>
        <w:rPr>
          <w:rFonts w:ascii="Arial" w:hAnsi="Arial" w:cs="Arial"/>
          <w:sz w:val="20"/>
          <w:szCs w:val="20"/>
        </w:rPr>
        <w:t xml:space="preserve"> the two-day conference program, discover innovative new products and uncover new business efficiencies and opportunities.</w:t>
      </w:r>
    </w:p>
    <w:p w:rsidR="00DE2B70" w:rsidRDefault="00DE2B70" w:rsidP="00DE2B70">
      <w:pPr>
        <w:rPr>
          <w:rFonts w:ascii="Arial" w:hAnsi="Arial" w:cs="Arial"/>
          <w:sz w:val="20"/>
          <w:szCs w:val="20"/>
          <w:shd w:val="clear" w:color="auto" w:fill="FFFFFF"/>
        </w:rPr>
      </w:pPr>
      <w:r>
        <w:rPr>
          <w:rFonts w:ascii="Arial" w:hAnsi="Arial" w:cs="Arial"/>
          <w:sz w:val="20"/>
          <w:szCs w:val="20"/>
        </w:rPr>
        <w:t xml:space="preserve">The AOG Conference will give me the opportunity </w:t>
      </w:r>
      <w:r>
        <w:rPr>
          <w:rFonts w:ascii="Arial" w:hAnsi="Arial" w:cs="Arial"/>
          <w:sz w:val="20"/>
          <w:szCs w:val="20"/>
          <w:shd w:val="clear" w:color="auto" w:fill="FFFFFF"/>
        </w:rPr>
        <w:t>to join key influence</w:t>
      </w:r>
      <w:r w:rsidR="00FE5522">
        <w:rPr>
          <w:rFonts w:ascii="Arial" w:hAnsi="Arial" w:cs="Arial"/>
          <w:sz w:val="20"/>
          <w:szCs w:val="20"/>
          <w:shd w:val="clear" w:color="auto" w:fill="FFFFFF"/>
        </w:rPr>
        <w:t>r</w:t>
      </w:r>
      <w:r>
        <w:rPr>
          <w:rFonts w:ascii="Arial" w:hAnsi="Arial" w:cs="Arial"/>
          <w:sz w:val="20"/>
          <w:szCs w:val="20"/>
          <w:shd w:val="clear" w:color="auto" w:fill="FFFFFF"/>
        </w:rPr>
        <w:t>s and leaders as they debate and discuss the key issues facing the industry and provide input on how the industry should continue working closely together to reduce costs and improve productivity.</w:t>
      </w:r>
    </w:p>
    <w:p w:rsidR="00DE2B70" w:rsidRDefault="00DE2B70" w:rsidP="00DE2B70">
      <w:pPr>
        <w:rPr>
          <w:rFonts w:ascii="Arial" w:hAnsi="Arial" w:cs="Arial"/>
          <w:sz w:val="20"/>
          <w:szCs w:val="20"/>
        </w:rPr>
      </w:pPr>
      <w:r>
        <w:rPr>
          <w:rFonts w:ascii="Arial" w:hAnsi="Arial" w:cs="Arial"/>
          <w:sz w:val="20"/>
          <w:szCs w:val="20"/>
        </w:rPr>
        <w:t>Finally, AOG will offer me the opportunity to</w:t>
      </w:r>
      <w:bookmarkStart w:id="0" w:name="_GoBack"/>
      <w:bookmarkEnd w:id="0"/>
      <w:r>
        <w:rPr>
          <w:rFonts w:ascii="Arial" w:hAnsi="Arial" w:cs="Arial"/>
          <w:sz w:val="20"/>
          <w:szCs w:val="20"/>
        </w:rPr>
        <w:t xml:space="preserve"> develop and strengthen our business network by meeting with our existing clients and</w:t>
      </w:r>
      <w:r w:rsidR="00804285">
        <w:rPr>
          <w:rFonts w:ascii="Arial" w:hAnsi="Arial" w:cs="Arial"/>
          <w:sz w:val="20"/>
          <w:szCs w:val="20"/>
        </w:rPr>
        <w:t xml:space="preserve"> potential</w:t>
      </w:r>
      <w:r>
        <w:rPr>
          <w:rFonts w:ascii="Arial" w:hAnsi="Arial" w:cs="Arial"/>
          <w:sz w:val="20"/>
          <w:szCs w:val="20"/>
        </w:rPr>
        <w:t xml:space="preserve"> new customers. </w:t>
      </w:r>
    </w:p>
    <w:p w:rsidR="00DE2B70" w:rsidRDefault="00DE2B70" w:rsidP="00DE2B70">
      <w:pPr>
        <w:rPr>
          <w:rFonts w:ascii="Arial" w:hAnsi="Arial" w:cs="Arial"/>
          <w:sz w:val="20"/>
          <w:szCs w:val="20"/>
        </w:rPr>
      </w:pPr>
      <w:r>
        <w:rPr>
          <w:rFonts w:ascii="Arial" w:hAnsi="Arial" w:cs="Arial"/>
          <w:sz w:val="20"/>
          <w:szCs w:val="20"/>
        </w:rPr>
        <w:t xml:space="preserve">I’ve broken down the approximate cost of my attendance at AOG from </w:t>
      </w:r>
      <w:r>
        <w:rPr>
          <w:rFonts w:ascii="Arial" w:hAnsi="Arial" w:cs="Arial"/>
          <w:b/>
          <w:sz w:val="20"/>
          <w:szCs w:val="20"/>
        </w:rPr>
        <w:t>&lt;Insert Dates&gt;</w:t>
      </w:r>
      <w:r>
        <w:rPr>
          <w:rFonts w:ascii="Arial" w:hAnsi="Arial" w:cs="Arial"/>
          <w:sz w:val="20"/>
          <w:szCs w:val="20"/>
        </w:rPr>
        <w:t xml:space="preserve"> below: </w:t>
      </w:r>
    </w:p>
    <w:p w:rsidR="00DE2B70" w:rsidRDefault="00DE2B70" w:rsidP="00DE2B70">
      <w:pPr>
        <w:rPr>
          <w:rFonts w:ascii="Arial" w:hAnsi="Arial" w:cs="Arial"/>
          <w:sz w:val="20"/>
          <w:szCs w:val="20"/>
        </w:rPr>
      </w:pPr>
      <w:r>
        <w:rPr>
          <w:rFonts w:ascii="Arial" w:hAnsi="Arial" w:cs="Arial"/>
          <w:sz w:val="20"/>
          <w:szCs w:val="20"/>
        </w:rPr>
        <w:t>Airfare: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$xxx</w:t>
      </w:r>
      <w:r>
        <w:rPr>
          <w:rFonts w:ascii="Arial" w:hAnsi="Arial" w:cs="Arial"/>
          <w:sz w:val="20"/>
          <w:szCs w:val="20"/>
        </w:rPr>
        <w:br/>
        <w:t>Hotel: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$xxx</w:t>
      </w:r>
      <w:r>
        <w:rPr>
          <w:rFonts w:ascii="Arial" w:hAnsi="Arial" w:cs="Arial"/>
          <w:sz w:val="20"/>
          <w:szCs w:val="20"/>
        </w:rPr>
        <w:br/>
      </w:r>
      <w:r w:rsidR="00D46DB8">
        <w:rPr>
          <w:rFonts w:ascii="Arial" w:hAnsi="Arial" w:cs="Arial"/>
          <w:sz w:val="20"/>
          <w:szCs w:val="20"/>
        </w:rPr>
        <w:t>Conference Passes: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$xxx</w:t>
      </w:r>
      <w:r>
        <w:rPr>
          <w:rFonts w:ascii="Arial" w:hAnsi="Arial" w:cs="Arial"/>
          <w:sz w:val="20"/>
          <w:szCs w:val="20"/>
        </w:rPr>
        <w:br/>
      </w:r>
      <w:r>
        <w:rPr>
          <w:rFonts w:ascii="Arial" w:hAnsi="Arial" w:cs="Arial"/>
          <w:b/>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$xxx</w:t>
      </w:r>
      <w:r>
        <w:rPr>
          <w:rFonts w:ascii="Arial" w:hAnsi="Arial" w:cs="Arial"/>
          <w:b/>
          <w:sz w:val="20"/>
          <w:szCs w:val="20"/>
        </w:rPr>
        <w:t xml:space="preserve"> </w:t>
      </w:r>
    </w:p>
    <w:p w:rsidR="00DE2B70" w:rsidRDefault="00DE2B70" w:rsidP="00DE2B70">
      <w:pPr>
        <w:rPr>
          <w:rFonts w:ascii="Arial" w:hAnsi="Arial" w:cs="Arial"/>
          <w:sz w:val="20"/>
          <w:szCs w:val="20"/>
        </w:rPr>
      </w:pPr>
      <w:r>
        <w:rPr>
          <w:rFonts w:ascii="Arial" w:hAnsi="Arial" w:cs="Arial"/>
          <w:sz w:val="20"/>
          <w:szCs w:val="20"/>
        </w:rPr>
        <w:t xml:space="preserve">Upon my return from AOG I will share key takeaways, including those that we can implement immediately to </w:t>
      </w:r>
      <w:r w:rsidR="00804285">
        <w:rPr>
          <w:rFonts w:ascii="Arial" w:hAnsi="Arial" w:cs="Arial"/>
          <w:sz w:val="20"/>
          <w:szCs w:val="20"/>
        </w:rPr>
        <w:t>improve operations within our team.</w:t>
      </w:r>
      <w:r>
        <w:rPr>
          <w:rFonts w:ascii="Arial" w:hAnsi="Arial" w:cs="Arial"/>
          <w:sz w:val="20"/>
          <w:szCs w:val="20"/>
        </w:rPr>
        <w:t xml:space="preserve"> </w:t>
      </w:r>
    </w:p>
    <w:p w:rsidR="00DE2B70" w:rsidRDefault="00DE2B70" w:rsidP="00DE2B70">
      <w:pPr>
        <w:rPr>
          <w:rFonts w:ascii="Arial" w:hAnsi="Arial" w:cs="Arial"/>
          <w:sz w:val="20"/>
          <w:szCs w:val="20"/>
        </w:rPr>
      </w:pPr>
      <w:r>
        <w:rPr>
          <w:rFonts w:ascii="Arial" w:hAnsi="Arial" w:cs="Arial"/>
          <w:sz w:val="20"/>
          <w:szCs w:val="20"/>
        </w:rPr>
        <w:t xml:space="preserve">Thank you for your consideration of this request. </w:t>
      </w:r>
    </w:p>
    <w:p w:rsidR="00DE2B70" w:rsidRDefault="00DE2B70" w:rsidP="00DE2B70">
      <w:pPr>
        <w:rPr>
          <w:sz w:val="20"/>
          <w:szCs w:val="20"/>
        </w:rPr>
      </w:pPr>
      <w:r>
        <w:rPr>
          <w:rFonts w:ascii="Arial" w:hAnsi="Arial" w:cs="Arial"/>
          <w:sz w:val="20"/>
          <w:szCs w:val="20"/>
        </w:rPr>
        <w:t xml:space="preserve">Regards, </w:t>
      </w:r>
    </w:p>
    <w:p w:rsidR="00804285" w:rsidRDefault="00804285" w:rsidP="00804285">
      <w:pPr>
        <w:rPr>
          <w:rFonts w:ascii="Arial" w:hAnsi="Arial" w:cs="Arial"/>
          <w:sz w:val="20"/>
          <w:szCs w:val="20"/>
        </w:rPr>
      </w:pPr>
      <w:r>
        <w:rPr>
          <w:rFonts w:ascii="Arial" w:hAnsi="Arial" w:cs="Arial"/>
          <w:b/>
          <w:sz w:val="20"/>
          <w:szCs w:val="20"/>
        </w:rPr>
        <w:t>&lt;Insert Your Name&gt;</w:t>
      </w:r>
    </w:p>
    <w:p w:rsidR="00DE2B70" w:rsidRDefault="00DE2B70" w:rsidP="00DE2B70">
      <w:pPr>
        <w:rPr>
          <w:sz w:val="20"/>
          <w:szCs w:val="20"/>
        </w:rPr>
      </w:pPr>
    </w:p>
    <w:p w:rsidR="003A3BD6" w:rsidRDefault="00FE5522"/>
    <w:sectPr w:rsidR="003A3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70"/>
    <w:rsid w:val="00804285"/>
    <w:rsid w:val="00BD6D2F"/>
    <w:rsid w:val="00D46DB8"/>
    <w:rsid w:val="00D831FB"/>
    <w:rsid w:val="00DE2B70"/>
    <w:rsid w:val="00FE5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bile-hide">
    <w:name w:val="mobile-hide"/>
    <w:basedOn w:val="DefaultParagraphFont"/>
    <w:rsid w:val="00DE2B70"/>
  </w:style>
  <w:style w:type="character" w:customStyle="1" w:styleId="apple-converted-space">
    <w:name w:val="apple-converted-space"/>
    <w:basedOn w:val="DefaultParagraphFont"/>
    <w:rsid w:val="00DE2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bile-hide">
    <w:name w:val="mobile-hide"/>
    <w:basedOn w:val="DefaultParagraphFont"/>
    <w:rsid w:val="00DE2B70"/>
  </w:style>
  <w:style w:type="character" w:customStyle="1" w:styleId="apple-converted-space">
    <w:name w:val="apple-converted-space"/>
    <w:basedOn w:val="DefaultParagraphFont"/>
    <w:rsid w:val="00DE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Vidmar</dc:creator>
  <cp:lastModifiedBy>Mark Jansen</cp:lastModifiedBy>
  <cp:revision>4</cp:revision>
  <dcterms:created xsi:type="dcterms:W3CDTF">2015-10-07T00:35:00Z</dcterms:created>
  <dcterms:modified xsi:type="dcterms:W3CDTF">2015-12-02T05:02:00Z</dcterms:modified>
</cp:coreProperties>
</file>